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95" w:rsidRDefault="003E2A95" w:rsidP="003E2A95">
      <w:pPr>
        <w:jc w:val="center"/>
        <w:rPr>
          <w:rFonts w:ascii="Vijaya" w:hAnsi="Vijaya" w:cs="Vijaya"/>
          <w:b/>
          <w:sz w:val="36"/>
          <w:szCs w:val="36"/>
        </w:rPr>
      </w:pPr>
      <w:bookmarkStart w:id="0" w:name="_GoBack"/>
      <w:bookmarkEnd w:id="0"/>
    </w:p>
    <w:p w:rsidR="004F4ECF" w:rsidRPr="00DB37F4" w:rsidRDefault="00ED2862" w:rsidP="003E2A95">
      <w:pPr>
        <w:jc w:val="center"/>
        <w:rPr>
          <w:rFonts w:ascii="Vijaya" w:hAnsi="Vijaya" w:cs="Vijaya"/>
          <w:b/>
          <w:sz w:val="36"/>
          <w:szCs w:val="36"/>
        </w:rPr>
      </w:pPr>
      <w:r w:rsidRPr="00DB37F4">
        <w:rPr>
          <w:rFonts w:ascii="Vijaya" w:hAnsi="Vijaya" w:cs="Vijaya"/>
          <w:b/>
          <w:sz w:val="36"/>
          <w:szCs w:val="36"/>
        </w:rPr>
        <w:t>Après le confinement et avec le virus</w:t>
      </w:r>
    </w:p>
    <w:p w:rsidR="004F4ECF" w:rsidRPr="00DB37F4" w:rsidRDefault="00ED2862" w:rsidP="003E2A95">
      <w:pPr>
        <w:jc w:val="right"/>
        <w:rPr>
          <w:rFonts w:ascii="Vijaya" w:hAnsi="Vijaya" w:cs="Vijaya"/>
          <w:b/>
          <w:sz w:val="36"/>
          <w:szCs w:val="36"/>
        </w:rPr>
      </w:pPr>
      <w:r w:rsidRPr="00DB37F4">
        <w:rPr>
          <w:rFonts w:ascii="Vijaya" w:hAnsi="Vijaya" w:cs="Vijaya"/>
          <w:b/>
          <w:sz w:val="36"/>
          <w:szCs w:val="36"/>
        </w:rPr>
        <w:t>Haïkus contraints</w:t>
      </w:r>
    </w:p>
    <w:p w:rsidR="004F4ECF" w:rsidRPr="00DB37F4" w:rsidRDefault="004F4ECF">
      <w:pPr>
        <w:rPr>
          <w:rFonts w:ascii="Vijaya" w:hAnsi="Vijaya" w:cs="Vijaya"/>
          <w:sz w:val="24"/>
          <w:szCs w:val="24"/>
        </w:rPr>
      </w:pPr>
    </w:p>
    <w:p w:rsidR="00AB0F94" w:rsidRPr="00DB37F4" w:rsidRDefault="00ED2862" w:rsidP="00AB0F9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Pendant le confinement, c’était simple…</w:t>
      </w:r>
      <w:r w:rsidR="00AB0F94" w:rsidRPr="00DB37F4">
        <w:rPr>
          <w:rFonts w:ascii="Vijaya" w:hAnsi="Vijaya" w:cs="Vijaya"/>
          <w:sz w:val="28"/>
          <w:szCs w:val="28"/>
        </w:rPr>
        <w:t xml:space="preserve"> </w:t>
      </w:r>
      <w:r w:rsidRPr="00DB37F4">
        <w:rPr>
          <w:rFonts w:ascii="Vijaya" w:hAnsi="Vijaya" w:cs="Vijaya"/>
          <w:sz w:val="28"/>
          <w:szCs w:val="28"/>
        </w:rPr>
        <w:t>Il fallait rester chez soi !</w:t>
      </w:r>
      <w:r w:rsidR="00AB0F94" w:rsidRPr="00DB37F4">
        <w:rPr>
          <w:rFonts w:ascii="Vijaya" w:hAnsi="Vijaya" w:cs="Vijaya"/>
          <w:sz w:val="28"/>
          <w:szCs w:val="28"/>
        </w:rPr>
        <w:t xml:space="preserve"> </w:t>
      </w:r>
    </w:p>
    <w:p w:rsidR="00AB0F94" w:rsidRPr="00DB37F4" w:rsidRDefault="00ED2862" w:rsidP="00AB0F9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Seule l’attestation autorisait</w:t>
      </w:r>
      <w:r w:rsidR="00A4386F" w:rsidRPr="00DB37F4">
        <w:rPr>
          <w:rFonts w:ascii="Vijaya" w:hAnsi="Vijaya" w:cs="Vijaya"/>
          <w:sz w:val="28"/>
          <w:szCs w:val="28"/>
        </w:rPr>
        <w:t> </w:t>
      </w:r>
      <w:r w:rsidR="00AB0F94" w:rsidRPr="00DB37F4">
        <w:rPr>
          <w:rFonts w:ascii="Vijaya" w:hAnsi="Vijaya" w:cs="Vijaya"/>
          <w:sz w:val="28"/>
          <w:szCs w:val="28"/>
        </w:rPr>
        <w:t xml:space="preserve">les sorties. </w:t>
      </w:r>
    </w:p>
    <w:p w:rsidR="00ED2862" w:rsidRPr="00DB37F4" w:rsidRDefault="00AB0F94" w:rsidP="00DB37F4">
      <w:pPr>
        <w:ind w:firstLine="708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C</w:t>
      </w:r>
      <w:r w:rsidR="00ED2862" w:rsidRPr="00DB37F4">
        <w:rPr>
          <w:rFonts w:ascii="Vijaya" w:hAnsi="Vijaya" w:cs="Vijaya"/>
          <w:sz w:val="28"/>
          <w:szCs w:val="28"/>
        </w:rPr>
        <w:t>hoix limité !</w:t>
      </w:r>
    </w:p>
    <w:p w:rsidR="00A4386F" w:rsidRPr="00DB37F4" w:rsidRDefault="00A4386F" w:rsidP="00EC1001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Aujourd’hui, le confinement est fini, pas le virus !</w:t>
      </w:r>
    </w:p>
    <w:p w:rsidR="007461C1" w:rsidRDefault="007461C1" w:rsidP="007461C1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Certaines activités sont supprimées d’office,</w:t>
      </w:r>
    </w:p>
    <w:p w:rsidR="007461C1" w:rsidRPr="00DB37F4" w:rsidRDefault="007461C1" w:rsidP="007461C1">
      <w:pPr>
        <w:ind w:left="2835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ab/>
        <w:t>Pas le choix !</w:t>
      </w:r>
    </w:p>
    <w:p w:rsidR="007461C1" w:rsidRPr="00DB37F4" w:rsidRDefault="007461C1" w:rsidP="007461C1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D’autres autorisées… </w:t>
      </w:r>
    </w:p>
    <w:p w:rsidR="000F283E" w:rsidRDefault="00A4386F" w:rsidP="007461C1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Et il faut choisir…</w:t>
      </w:r>
      <w:r w:rsidR="000F283E">
        <w:rPr>
          <w:rFonts w:ascii="Vijaya" w:hAnsi="Vijaya" w:cs="Vijaya"/>
          <w:sz w:val="28"/>
          <w:szCs w:val="28"/>
        </w:rPr>
        <w:t xml:space="preserve"> J’y vais, </w:t>
      </w:r>
      <w:proofErr w:type="gramStart"/>
      <w:r w:rsidR="000F283E">
        <w:rPr>
          <w:rFonts w:ascii="Vijaya" w:hAnsi="Vijaya" w:cs="Vijaya"/>
          <w:sz w:val="28"/>
          <w:szCs w:val="28"/>
        </w:rPr>
        <w:t>j’y</w:t>
      </w:r>
      <w:proofErr w:type="gramEnd"/>
      <w:r w:rsidR="000F283E">
        <w:rPr>
          <w:rFonts w:ascii="Vijaya" w:hAnsi="Vijaya" w:cs="Vijaya"/>
          <w:sz w:val="28"/>
          <w:szCs w:val="28"/>
        </w:rPr>
        <w:t xml:space="preserve"> vais pas…</w:t>
      </w:r>
    </w:p>
    <w:p w:rsidR="000A390C" w:rsidRPr="00DB37F4" w:rsidRDefault="000F283E" w:rsidP="007461C1">
      <w:pPr>
        <w:ind w:left="5670" w:firstLine="708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L</w:t>
      </w:r>
      <w:r w:rsidR="00A4386F" w:rsidRPr="00DB37F4">
        <w:rPr>
          <w:rFonts w:ascii="Vijaya" w:hAnsi="Vijaya" w:cs="Vijaya"/>
          <w:sz w:val="28"/>
          <w:szCs w:val="28"/>
        </w:rPr>
        <w:t xml:space="preserve">ibre arbitre ! </w:t>
      </w:r>
    </w:p>
    <w:p w:rsidR="000A390C" w:rsidRPr="00DB37F4" w:rsidRDefault="000A390C" w:rsidP="007461C1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Choix des lieux, choix des activités, choix des amis…</w:t>
      </w:r>
    </w:p>
    <w:p w:rsidR="000F283E" w:rsidRDefault="000A390C" w:rsidP="007461C1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Qui gagne ? L’inquiétude, le plaisir ? </w:t>
      </w:r>
    </w:p>
    <w:p w:rsidR="000A390C" w:rsidRPr="00DB37F4" w:rsidRDefault="000A390C" w:rsidP="007461C1">
      <w:pPr>
        <w:ind w:firstLine="708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Complexité de la liberté</w:t>
      </w:r>
      <w:r w:rsidR="000F283E">
        <w:rPr>
          <w:rFonts w:ascii="Vijaya" w:hAnsi="Vijaya" w:cs="Vijaya"/>
          <w:sz w:val="28"/>
          <w:szCs w:val="28"/>
        </w:rPr>
        <w:t>.</w:t>
      </w:r>
    </w:p>
    <w:p w:rsidR="000A390C" w:rsidRPr="00DB37F4" w:rsidRDefault="000A390C" w:rsidP="007461C1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S</w:t>
      </w:r>
      <w:r w:rsidR="007461C1">
        <w:rPr>
          <w:rFonts w:ascii="Vijaya" w:hAnsi="Vijaya" w:cs="Vijaya"/>
          <w:sz w:val="28"/>
          <w:szCs w:val="28"/>
        </w:rPr>
        <w:t xml:space="preserve">e </w:t>
      </w:r>
      <w:proofErr w:type="spellStart"/>
      <w:r w:rsidR="007461C1">
        <w:rPr>
          <w:rFonts w:ascii="Vijaya" w:hAnsi="Vijaya" w:cs="Vijaya"/>
          <w:sz w:val="28"/>
          <w:szCs w:val="28"/>
        </w:rPr>
        <w:t>déconfiner</w:t>
      </w:r>
      <w:proofErr w:type="spellEnd"/>
      <w:r w:rsidR="007461C1">
        <w:rPr>
          <w:rFonts w:ascii="Vijaya" w:hAnsi="Vijaya" w:cs="Vijaya"/>
          <w:sz w:val="28"/>
          <w:szCs w:val="28"/>
        </w:rPr>
        <w:t xml:space="preserve"> en restant confiné</w:t>
      </w:r>
      <w:r w:rsidRPr="00DB37F4">
        <w:rPr>
          <w:rFonts w:ascii="Vijaya" w:hAnsi="Vijaya" w:cs="Vijaya"/>
          <w:sz w:val="28"/>
          <w:szCs w:val="28"/>
        </w:rPr>
        <w:t xml:space="preserve"> ? </w:t>
      </w:r>
    </w:p>
    <w:p w:rsidR="000A390C" w:rsidRPr="00DB37F4" w:rsidRDefault="000A390C" w:rsidP="007461C1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Dilemme entre la prise de risque et </w:t>
      </w:r>
      <w:r w:rsidR="000F283E">
        <w:rPr>
          <w:rFonts w:ascii="Vijaya" w:hAnsi="Vijaya" w:cs="Vijaya"/>
          <w:sz w:val="28"/>
          <w:szCs w:val="28"/>
        </w:rPr>
        <w:t xml:space="preserve">le </w:t>
      </w:r>
      <w:r w:rsidRPr="00DB37F4">
        <w:rPr>
          <w:rFonts w:ascii="Vijaya" w:hAnsi="Vijaya" w:cs="Vijaya"/>
          <w:sz w:val="28"/>
          <w:szCs w:val="28"/>
        </w:rPr>
        <w:t xml:space="preserve">vivre </w:t>
      </w:r>
      <w:r w:rsidR="000F283E">
        <w:rPr>
          <w:rFonts w:ascii="Vijaya" w:hAnsi="Vijaya" w:cs="Vijaya"/>
          <w:sz w:val="28"/>
          <w:szCs w:val="28"/>
        </w:rPr>
        <w:t>vraiment.</w:t>
      </w:r>
    </w:p>
    <w:p w:rsidR="00AB0F94" w:rsidRPr="00DB37F4" w:rsidRDefault="000A390C" w:rsidP="007461C1">
      <w:pPr>
        <w:ind w:left="2835" w:firstLine="70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Incertitude et discernement.</w:t>
      </w:r>
    </w:p>
    <w:p w:rsidR="00AB0F94" w:rsidRPr="00DB37F4" w:rsidRDefault="00AB0F94" w:rsidP="007461C1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Tâtonnements des spécialistes médicaux. </w:t>
      </w:r>
    </w:p>
    <w:p w:rsidR="00AB0F94" w:rsidRPr="00DB37F4" w:rsidRDefault="00AB0F94" w:rsidP="007461C1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Effet d</w:t>
      </w:r>
      <w:r w:rsidR="007461C1">
        <w:rPr>
          <w:rFonts w:ascii="Vijaya" w:hAnsi="Vijaya" w:cs="Vijaya"/>
          <w:sz w:val="28"/>
          <w:szCs w:val="28"/>
        </w:rPr>
        <w:t>’annonce ou rigueur des données ?</w:t>
      </w:r>
      <w:r w:rsidRPr="00DB37F4">
        <w:rPr>
          <w:rFonts w:ascii="Vijaya" w:hAnsi="Vijaya" w:cs="Vijaya"/>
          <w:sz w:val="28"/>
          <w:szCs w:val="28"/>
        </w:rPr>
        <w:t xml:space="preserve"> </w:t>
      </w:r>
    </w:p>
    <w:p w:rsidR="00AB0F94" w:rsidRPr="00DB37F4" w:rsidRDefault="00DB37F4" w:rsidP="007461C1">
      <w:pPr>
        <w:ind w:left="5670" w:firstLine="702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Temps de la recherche. </w:t>
      </w:r>
    </w:p>
    <w:p w:rsidR="00AB0F94" w:rsidRDefault="00AB0F94" w:rsidP="007461C1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Des décisions politiques </w:t>
      </w:r>
      <w:r w:rsidR="000F283E">
        <w:rPr>
          <w:rFonts w:ascii="Vijaya" w:hAnsi="Vijaya" w:cs="Vijaya"/>
          <w:sz w:val="28"/>
          <w:szCs w:val="28"/>
        </w:rPr>
        <w:t>prises,</w:t>
      </w:r>
    </w:p>
    <w:p w:rsidR="000F283E" w:rsidRPr="00DB37F4" w:rsidRDefault="000F283E" w:rsidP="007461C1">
      <w:pPr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Dans un contexte incertain. </w:t>
      </w:r>
    </w:p>
    <w:p w:rsidR="004F4ECF" w:rsidRPr="00DB37F4" w:rsidRDefault="00E71FB4" w:rsidP="007461C1">
      <w:pPr>
        <w:ind w:firstLine="708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Visée</w:t>
      </w:r>
      <w:r w:rsidR="007461C1">
        <w:rPr>
          <w:rFonts w:ascii="Vijaya" w:hAnsi="Vijaya" w:cs="Vijaya"/>
          <w:sz w:val="28"/>
          <w:szCs w:val="28"/>
        </w:rPr>
        <w:t xml:space="preserve"> du</w:t>
      </w:r>
      <w:r w:rsidR="000F283E">
        <w:rPr>
          <w:rFonts w:ascii="Vijaya" w:hAnsi="Vijaya" w:cs="Vijaya"/>
          <w:sz w:val="28"/>
          <w:szCs w:val="28"/>
        </w:rPr>
        <w:t xml:space="preserve"> b</w:t>
      </w:r>
      <w:r w:rsidR="00AB0F94" w:rsidRPr="00DB37F4">
        <w:rPr>
          <w:rFonts w:ascii="Vijaya" w:hAnsi="Vijaya" w:cs="Vijaya"/>
          <w:sz w:val="28"/>
          <w:szCs w:val="28"/>
        </w:rPr>
        <w:t>ien commun</w:t>
      </w:r>
      <w:r>
        <w:rPr>
          <w:rFonts w:ascii="Vijaya" w:hAnsi="Vijaya" w:cs="Vijaya"/>
          <w:sz w:val="28"/>
          <w:szCs w:val="28"/>
        </w:rPr>
        <w:t> ?</w:t>
      </w:r>
    </w:p>
    <w:p w:rsidR="0010523A" w:rsidRPr="00DB37F4" w:rsidRDefault="00E71FB4" w:rsidP="00563DE4">
      <w:pPr>
        <w:ind w:left="2835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File d’attente</w:t>
      </w:r>
      <w:r w:rsidR="0010523A" w:rsidRPr="00DB37F4">
        <w:rPr>
          <w:rFonts w:ascii="Vijaya" w:hAnsi="Vijaya" w:cs="Vijaya"/>
          <w:sz w:val="28"/>
          <w:szCs w:val="28"/>
        </w:rPr>
        <w:t xml:space="preserve"> dehors, rassemblements à l’extérieur</w:t>
      </w:r>
    </w:p>
    <w:p w:rsidR="0010523A" w:rsidRPr="00DB37F4" w:rsidRDefault="0010523A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Il fait encore beau ! Oui</w:t>
      </w:r>
      <w:r w:rsidR="00E71FB4">
        <w:rPr>
          <w:rFonts w:ascii="Vijaya" w:hAnsi="Vijaya" w:cs="Vijaya"/>
          <w:sz w:val="28"/>
          <w:szCs w:val="28"/>
        </w:rPr>
        <w:t>,</w:t>
      </w:r>
      <w:r w:rsidRPr="00DB37F4">
        <w:rPr>
          <w:rFonts w:ascii="Vijaya" w:hAnsi="Vijaya" w:cs="Vijaya"/>
          <w:sz w:val="28"/>
          <w:szCs w:val="28"/>
        </w:rPr>
        <w:t xml:space="preserve"> mais l’hiver… </w:t>
      </w:r>
    </w:p>
    <w:p w:rsidR="0010523A" w:rsidRDefault="0010523A" w:rsidP="00563DE4">
      <w:pPr>
        <w:ind w:left="2835" w:firstLine="708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Libertés soumises à la météo ! </w:t>
      </w:r>
    </w:p>
    <w:p w:rsidR="000F283E" w:rsidRPr="00DB37F4" w:rsidRDefault="00563DE4" w:rsidP="00563DE4">
      <w:pPr>
        <w:ind w:left="5670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Sous le nez, sous le menton ;</w:t>
      </w:r>
      <w:r w:rsidR="000F283E" w:rsidRPr="00DB37F4">
        <w:rPr>
          <w:rFonts w:ascii="Vijaya" w:hAnsi="Vijaya" w:cs="Vijaya"/>
          <w:sz w:val="28"/>
          <w:szCs w:val="28"/>
        </w:rPr>
        <w:t xml:space="preserve"> manipulés, tripotés…</w:t>
      </w:r>
    </w:p>
    <w:p w:rsidR="000F283E" w:rsidRPr="00DB37F4" w:rsidRDefault="000F283E" w:rsidP="00563DE4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Les masques sont parfois égoïstes</w:t>
      </w:r>
      <w:r w:rsidR="00563DE4">
        <w:rPr>
          <w:rFonts w:ascii="Vijaya" w:hAnsi="Vijaya" w:cs="Vijaya"/>
          <w:sz w:val="28"/>
          <w:szCs w:val="28"/>
        </w:rPr>
        <w:t> ;</w:t>
      </w:r>
      <w:r w:rsidRPr="00DB37F4">
        <w:rPr>
          <w:rFonts w:ascii="Vijaya" w:hAnsi="Vijaya" w:cs="Vijaya"/>
          <w:sz w:val="28"/>
          <w:szCs w:val="28"/>
        </w:rPr>
        <w:t xml:space="preserve"> ou maladroits.</w:t>
      </w:r>
    </w:p>
    <w:p w:rsidR="000F283E" w:rsidRPr="00DB37F4" w:rsidRDefault="000F283E" w:rsidP="00563DE4">
      <w:pPr>
        <w:ind w:left="5670" w:firstLine="708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 xml:space="preserve">Gêne et protection. </w:t>
      </w:r>
    </w:p>
    <w:p w:rsidR="0010523A" w:rsidRPr="00DB37F4" w:rsidRDefault="0010523A" w:rsidP="00DB37F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Une reprise économique</w:t>
      </w:r>
      <w:r w:rsidR="000F283E">
        <w:rPr>
          <w:rFonts w:ascii="Vijaya" w:hAnsi="Vijaya" w:cs="Vijaya"/>
          <w:sz w:val="28"/>
          <w:szCs w:val="28"/>
        </w:rPr>
        <w:t> ?</w:t>
      </w:r>
    </w:p>
    <w:p w:rsidR="0010523A" w:rsidRPr="00DB37F4" w:rsidRDefault="0010523A" w:rsidP="00DB37F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Pas pour tous</w:t>
      </w:r>
      <w:r w:rsidR="000F283E">
        <w:rPr>
          <w:rFonts w:ascii="Vijaya" w:hAnsi="Vijaya" w:cs="Vijaya"/>
          <w:sz w:val="28"/>
          <w:szCs w:val="28"/>
        </w:rPr>
        <w:t> !</w:t>
      </w:r>
    </w:p>
    <w:p w:rsidR="000A390C" w:rsidRPr="00DB37F4" w:rsidRDefault="000A390C" w:rsidP="00DB37F4">
      <w:pPr>
        <w:ind w:firstLine="70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Inégalités ! Solidarités ? </w:t>
      </w:r>
    </w:p>
    <w:p w:rsidR="000A390C" w:rsidRPr="00DB37F4" w:rsidRDefault="000A390C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Fragilités du monde, fragilité de la vie. </w:t>
      </w:r>
    </w:p>
    <w:p w:rsidR="000A390C" w:rsidRPr="00DB37F4" w:rsidRDefault="000A390C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Forces de l’humain et du collectif. </w:t>
      </w:r>
    </w:p>
    <w:p w:rsidR="000A390C" w:rsidRPr="00DB37F4" w:rsidRDefault="000A390C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ab/>
        <w:t>Fragilités et forces</w:t>
      </w:r>
      <w:r w:rsidR="00DB37F4" w:rsidRPr="00DB37F4">
        <w:rPr>
          <w:rFonts w:ascii="Vijaya" w:hAnsi="Vijaya" w:cs="Vijaya"/>
          <w:sz w:val="28"/>
          <w:szCs w:val="28"/>
        </w:rPr>
        <w:t xml:space="preserve">. </w:t>
      </w:r>
    </w:p>
    <w:p w:rsidR="00DB37F4" w:rsidRPr="00DB37F4" w:rsidRDefault="007D7D5A" w:rsidP="00563DE4">
      <w:pPr>
        <w:ind w:left="5670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Confiné, u</w:t>
      </w:r>
      <w:r w:rsidR="00563DE4">
        <w:rPr>
          <w:rFonts w:ascii="Vijaya" w:hAnsi="Vijaya" w:cs="Vijaya"/>
          <w:sz w:val="28"/>
          <w:szCs w:val="28"/>
        </w:rPr>
        <w:t xml:space="preserve">ne expérience </w:t>
      </w:r>
      <w:r>
        <w:rPr>
          <w:rFonts w:ascii="Vijaya" w:hAnsi="Vijaya" w:cs="Vijaya"/>
          <w:sz w:val="28"/>
          <w:szCs w:val="28"/>
        </w:rPr>
        <w:t>de vie. En tirer profit ?</w:t>
      </w:r>
    </w:p>
    <w:p w:rsidR="00DB37F4" w:rsidRPr="00DB37F4" w:rsidRDefault="000F283E" w:rsidP="00563DE4">
      <w:pPr>
        <w:ind w:left="5670"/>
        <w:rPr>
          <w:rFonts w:ascii="Vijaya" w:hAnsi="Vijaya" w:cs="Vijaya"/>
          <w:sz w:val="28"/>
          <w:szCs w:val="28"/>
        </w:rPr>
      </w:pPr>
      <w:r>
        <w:rPr>
          <w:rFonts w:ascii="Vijaya" w:hAnsi="Vijaya" w:cs="Vijaya"/>
          <w:sz w:val="28"/>
          <w:szCs w:val="28"/>
        </w:rPr>
        <w:t>Aménagements</w:t>
      </w:r>
      <w:r w:rsidR="007D7D5A">
        <w:rPr>
          <w:rFonts w:ascii="Vijaya" w:hAnsi="Vijaya" w:cs="Vijaya"/>
          <w:sz w:val="28"/>
          <w:szCs w:val="28"/>
        </w:rPr>
        <w:t>, n</w:t>
      </w:r>
      <w:r>
        <w:rPr>
          <w:rFonts w:ascii="Vijaya" w:hAnsi="Vijaya" w:cs="Vijaya"/>
          <w:sz w:val="28"/>
          <w:szCs w:val="28"/>
        </w:rPr>
        <w:t>ouveaux choix de vie ? Valeurs ?</w:t>
      </w:r>
    </w:p>
    <w:p w:rsidR="0010523A" w:rsidRPr="00DB37F4" w:rsidRDefault="00DB37F4" w:rsidP="00563DE4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ab/>
        <w:t xml:space="preserve">Certitudes dans l’incertitude. </w:t>
      </w:r>
    </w:p>
    <w:p w:rsidR="0010523A" w:rsidRPr="00DB37F4" w:rsidRDefault="0010523A" w:rsidP="00DB37F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>Le confinement, un temps exceptionnel, une parenthèse</w:t>
      </w:r>
      <w:r w:rsidR="00F665CD" w:rsidRPr="00DB37F4">
        <w:rPr>
          <w:rFonts w:ascii="Vijaya" w:hAnsi="Vijaya" w:cs="Vijaya"/>
          <w:sz w:val="28"/>
          <w:szCs w:val="28"/>
        </w:rPr>
        <w:t>.</w:t>
      </w:r>
    </w:p>
    <w:p w:rsidR="0010523A" w:rsidRPr="00DB37F4" w:rsidRDefault="0010523A" w:rsidP="00DB37F4">
      <w:pPr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Le </w:t>
      </w:r>
      <w:proofErr w:type="spellStart"/>
      <w:r w:rsidRPr="00DB37F4">
        <w:rPr>
          <w:rFonts w:ascii="Vijaya" w:hAnsi="Vijaya" w:cs="Vijaya"/>
          <w:sz w:val="28"/>
          <w:szCs w:val="28"/>
        </w:rPr>
        <w:t>déconfinement</w:t>
      </w:r>
      <w:proofErr w:type="spellEnd"/>
      <w:r w:rsidRPr="00DB37F4">
        <w:rPr>
          <w:rFonts w:ascii="Vijaya" w:hAnsi="Vijaya" w:cs="Vijaya"/>
          <w:sz w:val="28"/>
          <w:szCs w:val="28"/>
        </w:rPr>
        <w:t>, un temps qui dure</w:t>
      </w:r>
    </w:p>
    <w:p w:rsidR="00DB37F4" w:rsidRPr="00DB37F4" w:rsidRDefault="0010523A" w:rsidP="00DB37F4">
      <w:pPr>
        <w:ind w:firstLine="561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Patience… </w:t>
      </w:r>
    </w:p>
    <w:p w:rsidR="0010523A" w:rsidRPr="00DB37F4" w:rsidRDefault="0010523A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Après le confinement et avec le virus, </w:t>
      </w:r>
    </w:p>
    <w:p w:rsidR="0010523A" w:rsidRPr="00DB37F4" w:rsidRDefault="0010523A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Ce n’est pas encore </w:t>
      </w:r>
      <w:r w:rsidR="00E71FB4">
        <w:rPr>
          <w:rFonts w:ascii="Vijaya" w:hAnsi="Vijaya" w:cs="Vijaya"/>
          <w:sz w:val="28"/>
          <w:szCs w:val="28"/>
        </w:rPr>
        <w:t>« </w:t>
      </w:r>
      <w:r w:rsidRPr="00DB37F4">
        <w:rPr>
          <w:rFonts w:ascii="Vijaya" w:hAnsi="Vijaya" w:cs="Vijaya"/>
          <w:sz w:val="28"/>
          <w:szCs w:val="28"/>
        </w:rPr>
        <w:t>l’après</w:t>
      </w:r>
      <w:r w:rsidR="00E71FB4">
        <w:rPr>
          <w:rFonts w:ascii="Vijaya" w:hAnsi="Vijaya" w:cs="Vijaya"/>
          <w:sz w:val="28"/>
          <w:szCs w:val="28"/>
        </w:rPr>
        <w:t> »</w:t>
      </w:r>
      <w:r w:rsidRPr="00DB37F4">
        <w:rPr>
          <w:rFonts w:ascii="Vijaya" w:hAnsi="Vijaya" w:cs="Vijaya"/>
          <w:sz w:val="28"/>
          <w:szCs w:val="28"/>
        </w:rPr>
        <w:t xml:space="preserve"> rêvé…</w:t>
      </w:r>
    </w:p>
    <w:p w:rsidR="00DB37F4" w:rsidRPr="00DB37F4" w:rsidRDefault="0010523A" w:rsidP="00563DE4">
      <w:pPr>
        <w:ind w:left="2835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ab/>
        <w:t xml:space="preserve">Liberté chérie, liberté compliquée. </w:t>
      </w:r>
    </w:p>
    <w:p w:rsidR="00DB37F4" w:rsidRPr="00DB37F4" w:rsidRDefault="00DB37F4" w:rsidP="00563DE4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Vivre le temps présent comme il se présente. </w:t>
      </w:r>
    </w:p>
    <w:p w:rsidR="00DB37F4" w:rsidRPr="00DB37F4" w:rsidRDefault="00DB37F4" w:rsidP="00563DE4">
      <w:pPr>
        <w:ind w:left="5670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Saisir l’inconnu et ses opportunités. </w:t>
      </w:r>
    </w:p>
    <w:p w:rsidR="00DB37F4" w:rsidRPr="00DB37F4" w:rsidRDefault="00DB37F4" w:rsidP="00563DE4">
      <w:pPr>
        <w:ind w:left="5670" w:firstLine="708"/>
        <w:rPr>
          <w:rFonts w:ascii="Vijaya" w:hAnsi="Vijaya" w:cs="Vijaya"/>
          <w:sz w:val="28"/>
          <w:szCs w:val="28"/>
        </w:rPr>
      </w:pPr>
      <w:r w:rsidRPr="00DB37F4">
        <w:rPr>
          <w:rFonts w:ascii="Vijaya" w:hAnsi="Vijaya" w:cs="Vijaya"/>
          <w:sz w:val="28"/>
          <w:szCs w:val="28"/>
        </w:rPr>
        <w:t xml:space="preserve">Liberté, confiance, Espérance. </w:t>
      </w:r>
    </w:p>
    <w:p w:rsidR="00DB37F4" w:rsidRPr="00DB37F4" w:rsidRDefault="00DB37F4">
      <w:pPr>
        <w:rPr>
          <w:rFonts w:ascii="Vijaya" w:hAnsi="Vijaya" w:cs="Vijaya"/>
          <w:sz w:val="24"/>
          <w:szCs w:val="24"/>
        </w:rPr>
      </w:pPr>
    </w:p>
    <w:p w:rsidR="004F4ECF" w:rsidRPr="003E2A95" w:rsidRDefault="004F4ECF">
      <w:pPr>
        <w:rPr>
          <w:rFonts w:ascii="Vijaya" w:hAnsi="Vijaya" w:cs="Vijaya"/>
          <w:sz w:val="16"/>
          <w:szCs w:val="16"/>
        </w:rPr>
      </w:pPr>
    </w:p>
    <w:p w:rsidR="003E2A95" w:rsidRDefault="003E2A95" w:rsidP="003E2A95">
      <w:pPr>
        <w:ind w:left="5670"/>
        <w:rPr>
          <w:rFonts w:ascii="Vijaya" w:hAnsi="Vijaya" w:cs="Vijaya"/>
          <w:sz w:val="28"/>
          <w:szCs w:val="28"/>
        </w:rPr>
      </w:pPr>
    </w:p>
    <w:p w:rsidR="003E2A95" w:rsidRPr="00DE767F" w:rsidRDefault="003E2A95" w:rsidP="003E2A95">
      <w:pPr>
        <w:ind w:left="5670"/>
        <w:jc w:val="right"/>
        <w:rPr>
          <w:rFonts w:ascii="Vijaya" w:hAnsi="Vijaya" w:cs="Vijaya"/>
          <w:i/>
          <w:sz w:val="20"/>
          <w:szCs w:val="20"/>
        </w:rPr>
      </w:pPr>
      <w:r w:rsidRPr="00DE767F">
        <w:rPr>
          <w:rFonts w:ascii="Vijaya" w:hAnsi="Vijaya" w:cs="Vijaya"/>
          <w:i/>
          <w:sz w:val="20"/>
          <w:szCs w:val="20"/>
        </w:rPr>
        <w:t xml:space="preserve">Sylvie Crépy, </w:t>
      </w:r>
      <w:r w:rsidR="00F665CD">
        <w:rPr>
          <w:rFonts w:ascii="Vijaya" w:hAnsi="Vijaya" w:cs="Vijaya"/>
          <w:i/>
          <w:sz w:val="20"/>
          <w:szCs w:val="20"/>
        </w:rPr>
        <w:t xml:space="preserve">9 septembre </w:t>
      </w:r>
      <w:r w:rsidRPr="00DE767F">
        <w:rPr>
          <w:rFonts w:ascii="Vijaya" w:hAnsi="Vijaya" w:cs="Vijaya"/>
          <w:i/>
          <w:sz w:val="20"/>
          <w:szCs w:val="20"/>
        </w:rPr>
        <w:t>2020</w:t>
      </w:r>
    </w:p>
    <w:p w:rsidR="004F4ECF" w:rsidRPr="004F4ECF" w:rsidRDefault="004F4ECF">
      <w:pPr>
        <w:rPr>
          <w:rFonts w:ascii="Vijaya" w:hAnsi="Vijaya" w:cs="Vijaya"/>
          <w:sz w:val="28"/>
          <w:szCs w:val="28"/>
        </w:rPr>
      </w:pPr>
    </w:p>
    <w:sectPr w:rsidR="004F4ECF" w:rsidRPr="004F4ECF" w:rsidSect="003E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CF"/>
    <w:rsid w:val="000A390C"/>
    <w:rsid w:val="000F283E"/>
    <w:rsid w:val="0010523A"/>
    <w:rsid w:val="003E2A95"/>
    <w:rsid w:val="003F56EB"/>
    <w:rsid w:val="004F4ECF"/>
    <w:rsid w:val="00563DE4"/>
    <w:rsid w:val="00653867"/>
    <w:rsid w:val="007461C1"/>
    <w:rsid w:val="007D7D5A"/>
    <w:rsid w:val="007E5C60"/>
    <w:rsid w:val="009508EC"/>
    <w:rsid w:val="00955118"/>
    <w:rsid w:val="00A2263A"/>
    <w:rsid w:val="00A4386F"/>
    <w:rsid w:val="00AB0F94"/>
    <w:rsid w:val="00B77903"/>
    <w:rsid w:val="00DB37F4"/>
    <w:rsid w:val="00DE767F"/>
    <w:rsid w:val="00E71FB4"/>
    <w:rsid w:val="00E8410D"/>
    <w:rsid w:val="00EC1001"/>
    <w:rsid w:val="00EC2CD4"/>
    <w:rsid w:val="00ED2862"/>
    <w:rsid w:val="00F066C3"/>
    <w:rsid w:val="00F6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76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6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76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Crépy</dc:creator>
  <cp:lastModifiedBy>Crépy</cp:lastModifiedBy>
  <cp:revision>14</cp:revision>
  <cp:lastPrinted>2020-09-17T15:52:00Z</cp:lastPrinted>
  <dcterms:created xsi:type="dcterms:W3CDTF">2020-09-09T09:39:00Z</dcterms:created>
  <dcterms:modified xsi:type="dcterms:W3CDTF">2020-09-17T15:52:00Z</dcterms:modified>
</cp:coreProperties>
</file>